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C3115" w:rsidRDefault="0064782F" w:rsidP="001D3E79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74206">
        <w:rPr>
          <w:sz w:val="28"/>
          <w:szCs w:val="28"/>
        </w:rPr>
        <w:t>1</w:t>
      </w:r>
      <w:r w:rsidR="006C3115" w:rsidRPr="006C3115">
        <w:rPr>
          <w:sz w:val="28"/>
          <w:szCs w:val="28"/>
        </w:rPr>
        <w:t>2</w:t>
      </w:r>
    </w:p>
    <w:p w:rsidR="0064782F" w:rsidRDefault="0064782F" w:rsidP="001D3E79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8274E1">
        <w:rPr>
          <w:sz w:val="28"/>
          <w:szCs w:val="28"/>
        </w:rPr>
        <w:t>«</w:t>
      </w:r>
      <w:r>
        <w:rPr>
          <w:sz w:val="28"/>
          <w:szCs w:val="28"/>
        </w:rPr>
        <w:t>О 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бюджете на 20</w:t>
      </w:r>
      <w:r w:rsidR="000A5F94">
        <w:rPr>
          <w:sz w:val="28"/>
          <w:szCs w:val="28"/>
        </w:rPr>
        <w:t>1</w:t>
      </w:r>
      <w:r w:rsidR="006C3115" w:rsidRPr="006C3115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201</w:t>
      </w:r>
      <w:r w:rsidR="006C3115" w:rsidRPr="006C3115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6C3115" w:rsidRPr="006C3115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</w:t>
      </w:r>
      <w:r w:rsidR="008274E1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1B3AC8">
        <w:rPr>
          <w:sz w:val="28"/>
        </w:rPr>
        <w:t xml:space="preserve"> </w:t>
      </w:r>
      <w:r w:rsidR="0064782F">
        <w:rPr>
          <w:sz w:val="28"/>
        </w:rPr>
        <w:t>на 20</w:t>
      </w:r>
      <w:r w:rsidR="000A5F94">
        <w:rPr>
          <w:sz w:val="28"/>
        </w:rPr>
        <w:t>1</w:t>
      </w:r>
      <w:r w:rsidR="006C3115" w:rsidRPr="006C3115">
        <w:rPr>
          <w:sz w:val="28"/>
        </w:rPr>
        <w:t>8</w:t>
      </w:r>
      <w:r w:rsidR="001D3E79">
        <w:rPr>
          <w:sz w:val="28"/>
        </w:rPr>
        <w:t xml:space="preserve"> и </w:t>
      </w:r>
      <w:r w:rsidR="00F35C84">
        <w:rPr>
          <w:sz w:val="28"/>
        </w:rPr>
        <w:t>201</w:t>
      </w:r>
      <w:r w:rsidR="006C3115" w:rsidRPr="006C3115">
        <w:rPr>
          <w:sz w:val="28"/>
        </w:rPr>
        <w:t>9</w:t>
      </w:r>
      <w:r w:rsidR="0064782F">
        <w:rPr>
          <w:sz w:val="28"/>
        </w:rPr>
        <w:t xml:space="preserve"> год</w:t>
      </w:r>
      <w:r w:rsidR="00F35C84">
        <w:rPr>
          <w:sz w:val="28"/>
        </w:rPr>
        <w:t>ы</w:t>
      </w:r>
    </w:p>
    <w:p w:rsidR="00A53B79" w:rsidRDefault="00A53B79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567"/>
        <w:gridCol w:w="1701"/>
        <w:gridCol w:w="709"/>
        <w:gridCol w:w="1417"/>
        <w:gridCol w:w="1418"/>
      </w:tblGrid>
      <w:tr w:rsidR="001D3E79" w:rsidRPr="001D3E79" w:rsidTr="001D3E79">
        <w:trPr>
          <w:cantSplit/>
          <w:trHeight w:val="270"/>
          <w:tblHeader/>
        </w:trPr>
        <w:tc>
          <w:tcPr>
            <w:tcW w:w="2835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567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Рз</w:t>
            </w:r>
          </w:p>
        </w:tc>
        <w:tc>
          <w:tcPr>
            <w:tcW w:w="567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1417" w:type="dxa"/>
            <w:shd w:val="clear" w:color="auto" w:fill="auto"/>
          </w:tcPr>
          <w:p w:rsidR="001D3E79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6C3115">
              <w:rPr>
                <w:rFonts w:ascii="Times New Romas" w:hAnsi="Times New Romas"/>
                <w:color w:val="000000"/>
              </w:rPr>
              <w:t>8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  <w:tc>
          <w:tcPr>
            <w:tcW w:w="1418" w:type="dxa"/>
          </w:tcPr>
          <w:p w:rsidR="001D3E79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6C3115">
              <w:rPr>
                <w:rFonts w:ascii="Times New Romas" w:hAnsi="Times New Romas"/>
                <w:color w:val="000000"/>
              </w:rPr>
              <w:t>9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1D3E79" w:rsidRPr="00800DB5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</w:tr>
    </w:tbl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567"/>
        <w:gridCol w:w="1701"/>
        <w:gridCol w:w="709"/>
        <w:gridCol w:w="1417"/>
        <w:gridCol w:w="1418"/>
      </w:tblGrid>
      <w:tr w:rsidR="001D3E79" w:rsidRPr="008E0C9F" w:rsidTr="001D3E79">
        <w:trPr>
          <w:cantSplit/>
          <w:trHeight w:val="2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45284C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436" w:rsidRPr="002A033E" w:rsidRDefault="001F0436" w:rsidP="00DC2BBA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промышленн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энергетике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37490,0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Энергоэффективность и развитие электроэнерг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тики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области науки и техн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 и диверсифик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промышленности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мероприятий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Губернатора Алтайского края для поддержки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машиностроител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предприятий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переподготовка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учебных заведений и курсов по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1111,6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1111,6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софинанс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подготовки управленческих кадров для организаций 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хозяйства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ресурсов и экологии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361406,4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365741,1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преступлений и иных правонарушений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286447,7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Воспроизводство мин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минерально-сырьевой базы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рыбохозяйственного комплекса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стью первой статьи 6 Федерального закона от 24 апреля 1995 года </w:t>
            </w:r>
            <w:r w:rsidR="00F2355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52-ФЗ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животном мире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области организации, рег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водохозяйственного комплекса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полномочий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240945,5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245280,2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полномочий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117720,7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15789,9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лесов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полномочий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78793,4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объектов раст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и животного мира и среды их обит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 на территории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нение,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и прирост численности объектов животного мира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природных ресурсов, развитие лесного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стью первой статьи 6 Федерального закона от 24 апреля 1995 года </w:t>
            </w:r>
            <w:r w:rsidR="00F2355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52-ФЗ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животном мире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области охраны 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объектов животного мира (за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ключением охотничьих ресурсов и водных би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33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</w:t>
            </w:r>
            <w:r w:rsidR="00F2355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24 июля 2009 года </w:t>
            </w:r>
            <w:r w:rsidR="00F2355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209-ФЗ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охоте и о 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 охотничьих ресурсов и о внесении изменений в отдельные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конодательные акты Российской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области охраны и использования охотничьих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69168,4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58816,4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в соответствии </w:t>
            </w:r>
            <w:r w:rsidR="00F2355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с частью 1 статьи 33 </w:t>
            </w:r>
            <w:r w:rsidR="00F2355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дерального закона от 24 июля 2009 года </w:t>
            </w:r>
            <w:r w:rsidR="00F2355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209-ФЗ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охоте и о 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 охотничьих ресурсов и о внесении изменений в отдельные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конодательные акты Российской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области охраны и использования охотничьих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 на территории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в области лесного хозяйства и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промышленности имени Василия Степан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вича Вашкевича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окружающей среды имени Виктора Ивановича Верещагина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спорта и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лодежной политики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606564,0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преступлений и иных правонарушений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295149,0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спортивного резерва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спортивного резерва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дежная политика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Молодежь Алтая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тремизму и идеологии терроризма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массовой физической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спортивного резерва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ведущих спортсменов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юных талантл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вых спортсменов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незаконному обороту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306987,0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306987,0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104996,0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104996,0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массовой физической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92762,0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92762,0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F1603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57725</w:t>
            </w:r>
            <w:r w:rsidR="0045284C">
              <w:rPr>
                <w:rFonts w:ascii="Times New Romas" w:hAnsi="Times New Romas"/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F1603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57725</w:t>
            </w:r>
            <w:r w:rsidR="0045284C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F1603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29025</w:t>
            </w:r>
            <w:r w:rsidR="0045284C">
              <w:rPr>
                <w:rFonts w:ascii="Times New Romas" w:hAnsi="Times New Romas"/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F1603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29025</w:t>
            </w:r>
            <w:r w:rsidR="0045284C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спортивного резерва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45284C" w:rsidRPr="00AB0BEC" w:rsidTr="00F16037">
        <w:trPr>
          <w:cantSplit/>
          <w:trHeight w:val="10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16037" w:rsidRPr="00AB0BEC" w:rsidTr="00F16037">
        <w:trPr>
          <w:cantSplit/>
          <w:trHeight w:val="2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F16037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F16037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F16037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F16037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F16037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F16037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</w:t>
            </w:r>
            <w:r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037" w:rsidRDefault="00F16037" w:rsidP="00F1603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037" w:rsidRDefault="00F16037" w:rsidP="00F1603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адаптивного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F16037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F1603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</w:t>
            </w:r>
            <w:r w:rsidR="0045284C"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развитием отрасли физической культуры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спортивного резерва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170563,0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Единовременное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ное вознаграждение спортсменов Алтайского края, членов сборных команд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дерации, участников Олимпийских, Парали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пийских и Сурдлимпи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 игр и их тренеров по итогам выступлений на официальных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народных и всеросси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 спортивных соре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160963,0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адаптивного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30378,0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учебно-производственные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труда и социальной защиты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16760355,1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16760243,7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 xml:space="preserve">щиеся выполнением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научно-исследовательс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ких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опытно-конструк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торских работ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Оказание содействия добровольному перес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лению в Алтайский край соотечественников,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живающих за рубежом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населения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эффективной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ботных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333042,0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333042,0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центров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содействия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Улу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шение условий и охраны труда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дежная политика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ха и укрепления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незаконному обороту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16410466,1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16410454,7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201883,0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населения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эффективной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ботных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безработным гражданам в соответствии с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от 19 апреля 1991 года № 1032-1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 бюджету Пенс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фонда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Доплаты к пенсиям,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полнительное пенсио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альное обслуживание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но-технической базы подведомственных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уч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реждений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социальной защиты населения по городским округам 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районам в части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11340614,0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11339644,0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населения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1017906,1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1020582,6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эффективной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ботных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1017906,1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1020582,6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Социальные выплаты безработным гражданам в соответствии с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от 19 апреля 1991 года № 1032-1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1017906,1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1020582,6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1012855,1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1015531,6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10322707,9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10319061,4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8810103,0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8809954,2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ветеранов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1845478,0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1814566,0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1814566,0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ветеранов в части предоставления ежем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сячной денежной выпл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жертв политич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179480,9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173729,9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173729,9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жертв политич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репрессий в части предоставления ежем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сячной денежной выпл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Компенсация расходов на оплату жилого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щения, отопления и освещения педагогич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работникам,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в краевых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циях, осуществляющих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тельность, и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 в сельских населе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пунктах, рабочих поселках (поселках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родского типа)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граждан, работ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 и проживающим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лицам, удост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енным звания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Поче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ный гражданин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лению льготного проезда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 материальной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 малоимущим гражданам и гражданам, находящимся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временной материальной помощи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граждан, осущ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ствившим подключение жилых домов к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ному газу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питальный ремонт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имущества в мног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квартирном доме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по обеспечению жильем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граждан, устано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 xml:space="preserve">ленных федеральными законами от 12 января 1995 года № 5-ФЗ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теранах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 от 24 ноября 1995 года № 181-ФЗ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социальной защите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валидов в Российской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по предоставлению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мер социальной поддержки граждан, подвергшихся возде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ствию радиации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полномочия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по осуществлению ежего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 xml:space="preserve">ной денежной выплаты лицам, награжденным нагрудным знаком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четный донор России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единовременного пособия и ежемесячной денежной компенсации гражданам при возни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новении поствакцинал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осложнений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ветствии с Федеральным законом от 17 сентября 1998 года № 157-ФЗ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иммунопрофилактике инфекционных боле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1272663,7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1262663,7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инвалидам компенсаций страховых премий по договорам обязательного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гражданской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ственности владельцев транспортных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 законом от 25 апреля 2002 года </w:t>
            </w:r>
            <w:r w:rsidR="001B4CC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40-ФЗ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 страховании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ответственности владельцев транспор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средств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детьми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1509107,2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пособий лицам, не подлежащим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ному социальному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хованию на случай 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менной нетрудоспосо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ности и в связи с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ринством, и лицам, ув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ленным в связи с ликв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дацией организаций (прекращением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ности, полномочий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зическими лицами),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 законом от 19 мая 1995 года № 81-ФЗ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собиях гражданам, им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ющим детей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1509107,2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1509004,9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1505507,2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2744641,0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2744641,0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детьми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2548292,9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2549251,5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рождении (усыно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лении) третьего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держки, направленные на улучшение 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фической ситуации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временного денежного вознаграждения одному из родителей, удостое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медали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временного денежного поощрения лицам, награждаемым орденом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Родительская слава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кормильцы кот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рых погибли при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нении задач в Республ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ке Афганистан, в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виях вооруженного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фликта в Чеченской 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публике и в ходе конт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террористической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на территории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веро-Кавказского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при рождении третьего ребенка или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следующих детей до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стижения ребенком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пособия береме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жене военнослуж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щего, проходящего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енную службу по приз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ву, а также ежемесячн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пособия на ребенка военнослужащего,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ходящего военную службу по призыву,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 законом от 19 мая 1995 года № 81-ФЗ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собиях гражданам, им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ющим детей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в соответствии с пунктом 3 статьи 25 </w:t>
            </w:r>
            <w:r w:rsidR="001B4CC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дерального закона от 24 июня 1999 года </w:t>
            </w:r>
            <w:r w:rsidR="001B4CC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120-ФЗ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основах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профилактики безнадзорности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нарушений несоверше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нолетних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по осуществлению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тельности, связанной с перевозкой между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ектами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дерации, а также в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делах территорий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- участников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дружества Независимых Государств несоверше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нолетних, самовольно ушедших из семей,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детей, оставшихся без попечения родителей,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и иных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детей-сирот и детей, оставшихся без попечения родителей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195389,5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пособия гражданам, усыновившим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пособия при всех формах устройства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лишенных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611661,7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611661,7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596354,7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596354,7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329144,0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168037,0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267210,7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территор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полномочий по постановке на учет и учету граждан, выеха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из районов Крайн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Севера и приравне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к ним местностей, имеющих право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жилищных субс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культуре и 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хивному делу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600909,8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599759,8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преступлений и иных правонарушений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в сфере культуры и искусства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(учреждения)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482919,8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482019,8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451233,8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450333,8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451233,8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450333,8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Насл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174434,0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174434,0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Краевое государственное казенное учреждение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Государственный архив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ставки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ство и народное творч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ство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251524,0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ные и другие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исполнительских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Концепция долгосрочн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развития театрального дела в Алтайском крае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в сфере культуры и искусства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обучающимся 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дагогическим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 в области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Народный мастер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культуры, искусства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Шукшинская литерату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ная премия Губернатора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области литературы, искусства, архитектуры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Губернаторская литер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турная премия имени Роберта Рождественск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31686,0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учебно-производст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венные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Патриотическое восп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тание граждан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связи и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совых коммуникаций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285871,0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87215,0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71228,0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71228,0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рупции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преступлений и иных правонарушений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движения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системы обеспечения безопасности людей на водных объектах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ций, обеспечение пожа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онное сопровождение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социально-экономичес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формационном пространстве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незаконному обороту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онное сопровождение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социально-экономичес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формационном пространстве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Информационное осв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щение 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государственной власти Алтайского края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онное сопровождение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социально-экономичес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формационном пространстве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щение 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государственной власти Алтайского края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в сфере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науки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5441652,3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5439068,3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работ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преступлений и иных правонарушений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движения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научным, научно-педагогическим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никам, студентам, асп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рантам и докторантам, участвующим в решении задач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социально-эконо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мического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предпринимательства, включая крестьянские (фермерские) хозяйства, а также реализация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по поддержке молодежного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3891084,3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3889100,3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повышению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услуг в сфере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1508433,6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1508433,6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1505289,6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общего и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1505289,6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новные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телей, оказывающие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учреждения для обуч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ющихся, воспитанников с ограниченными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образования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(учреждений)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системы общего и дополнительного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26629,0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щимся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Алтайского края имени Героя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Олега Пешкова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Компенсационные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 xml:space="preserve">платы на питание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нуждающимся в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поддержке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внешкольной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116207,9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116207,9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общего и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116207,9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ния)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Прочие расходы на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системы общего и дополнительного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среднего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(учреждения)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профессионального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обучающихся краевых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профессиональных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Алтайского края имени профессора Д.А. Гра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переподготовка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сиональная подготовка, 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педагогических и руководящих работников системы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дежная политика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ха и укрепления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студентов и 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пирантов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образовательных организаций высшего образования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1B4CCD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Алтайского края им</w:t>
            </w:r>
            <w:proofErr w:type="gramStart"/>
            <w:r>
              <w:rPr>
                <w:rFonts w:ascii="Times New Romas" w:hAnsi="Times New Romas"/>
                <w:color w:val="000000"/>
              </w:rPr>
              <w:t>е</w:t>
            </w:r>
            <w:r w:rsidR="001B4CCD">
              <w:rPr>
                <w:rFonts w:ascii="Times New Romas" w:hAnsi="Times New Romas"/>
                <w:color w:val="000000"/>
              </w:rPr>
              <w:t>-</w:t>
            </w:r>
            <w:proofErr w:type="gramEnd"/>
            <w:r w:rsidR="001B4CC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ни летчика-космонавта Г.С. Титова для студе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и аспирантов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образования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239080,0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75230,7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25500,7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по контролю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образования, лице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зированию и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аккредитации образовательных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надзору и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тролю за соблюдением законодательства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7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29 декабря 2012 года </w:t>
            </w:r>
            <w:r w:rsidR="001B4CC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273-ФЗ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нии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учебно-производственные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Патриотическое восп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тание граждан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деятельности и развития системы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 на основе оценки качества образования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ки качества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системы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молодым педагогич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работникам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незаконному обороту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детьми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318735,0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держки, направленные на улучшение 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фической ситуации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дительской платы за присмотр и уход за детьми, осваивающими образовательные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дошкольного образования в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циях, осуществляющих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детей-сирот и детей, оставшихся без попечения родителей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теля) и приемной семье, а также вознаграждение, причитающееся прие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ветеринарии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28533,0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3048,0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287967,0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подотрасли животново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287967,0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подведомственных учреждений ветеринарии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Предотвр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щение заноса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и распростр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на его территории африканской чумы св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Организация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утилизации и уничтожению биолог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отходов на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тории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и уничтожению биологических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надзорных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пищевой,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рабатывающей, фарм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цевтической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и биотехнол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 и диверсифик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промышленности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переработки продуктов пантового оленеводства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способности пищевых продуктов, наращивание производства продуктов для здорового питания населения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Техн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ческая и технологич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ская модернизация,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новационное развитие агропромышленного комплекса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сельского хозяйства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2770761,1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2716948,6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2770761,1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2716948,6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2770761,1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2716948,6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2676546,1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2622733,6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подотрасли растениево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1452424,9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1420849,0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поддержки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зяйственным товаропр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изводителям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879460,3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854884,4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879460,3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854884,4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стижению целевых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377290,2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370290,2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377290,2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370290,2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ализации региональных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подотрасли животново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762867,4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продукти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 крупного рогатого скота молочного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307636,2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307636,2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стижению целевых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323756,9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314223,8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323756,9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314223,8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повышение продуктивности крупн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рогатого скота моло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ного направления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ализации региональных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малых форм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зяйствования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стижению целевых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ализации региональных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Техн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ческая и технологич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ская модернизация,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новационное развитие агропромышленного комплекса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223417,2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возмещение части затрат на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технической и технологической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помощи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хозяйственным товар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производителям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в области садоводства имени Иды Павловны Калининой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ность профессии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Евдокии Бабич и Анны Дробот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ность профессии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Семена Пятницы и 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вары Бахолдиной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процентной ставки по инвестиционным 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дитам (займам) в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промышленном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прямых понесе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мелиорации земель Алтайского края сельскохозяйственного назначения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мероприятий по мелиорации земель Алтайского края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2012-2020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на 2014 - 2017 годы и на период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(гранты на поддержку местных инициатив)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финансов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20857197,6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20639566,2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297373,0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293873,0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финансовых, налог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и таможенных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и органов финанс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129029,0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Ликвидация последствий чрезвычайных ситуаций и финансирование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не</w:t>
            </w:r>
            <w:r w:rsidR="00961AC3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предвиденных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расх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видация стихийных бе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ствий и чрезвычайных ситуаций и создание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зервов материально-технических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антитеррористических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ного воинского учета на территориях, где отсу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ствуют военные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3039444,4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2836574,0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173825,8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173825,8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водохозяйственного комплекса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173825,8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Российской Федерации в 2012 - 2020 годах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149423,8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149423,8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Российской Федерации в 2012 - 2020 годах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2972193,3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2662748,2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внутреннего и въездного туризма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(2011 - 2018 годы)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2720648,3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2411203,2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опл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2620648,3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2311203,2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2485368,3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2175923,2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2485368,3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2175923,2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1129451,0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1069276,0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услугами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904709,0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904709,0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водоснабжения, водоо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ведения и очистки сто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ных вод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2014-2017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услугами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 объектов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мунальной инфрастру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образованиям на обеспечение расчетов муниципальными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 за потребле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топливно-энергетические ресурсы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Газиф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2012-2020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134106,0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на 2014 - 2017 годы и на период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(газификация объектов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на 2014 - 2017 годы и на период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жилищно-коммунально</w:t>
            </w:r>
            <w:r w:rsidR="00961AC3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жилищно-коммунально</w:t>
            </w:r>
            <w:r w:rsidR="00961AC3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11813694,0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11813694,0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2234866,0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2234866,0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2234866,0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2234866,0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гарантий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прав на получ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общедоступного и бесплатного дошкольн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в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общего и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9273142,0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9273142,0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новых мест в общеобразовательных организациях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прогнозируемой потребностью и совр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менными условиями обучения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ствию создания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новых мест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общего и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гарантий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прав на получ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общедоступного и бесплатного дошкольн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го, начального общего, основного общего,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общего образования в общеобразовательных организациях,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дополнительного образования детей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массовой физической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переподготовка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264133,0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264133,0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миссий по делам нес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вершеннолетних и 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 их прав и на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зацию и осуществление деятельности по опеке и попечительству над детьми-сиротами и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ми, оставшимися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Льго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ная ипотека для молодых учителей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210076,0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896308,0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896308,0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2012-2020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на 2014 - 2017 годы и на период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1538151,6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1538151,6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жильем молодых семей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доступным и комфортным жильем населения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подпр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жильем молодых семей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федеральной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Жилище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2012-2020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на 2014 - 2017 годы и на период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жилыми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ниями детей-сирот,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родителей, лиц из числа детей-сирот и детей, оставшихся без попечения родителей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жилых помещений детям-сиротам и детям, оставшимся без попеч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родителей, лицам из их числа по договорам найма специализирова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1288151,6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1288151,6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283151,6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массовой физической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государственному долгу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долга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 общего характера бюджетам бюджетной системы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1111017,0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1109756,0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Дотации на выравнив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устойчивого исполнения бюджетов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обеспеченности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районов,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обеспеченности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91165,0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91165,0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устойчивого исполнения бюджетов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91165,0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режимом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опасного функционир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закрытых админ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стративно-территориальных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наилучших показателей деятельности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межбюджетные трансферты общего х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75089,8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реализации стратегии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г. Бийска - наукогр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да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ции, способствующих развитию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научно-произ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водственного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плекса, а также сохран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и развитию инфраструкт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устойчивого исполнения бюджетов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обеспеченности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тельных расходов,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никших в результате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шений, принятых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Предоставление субс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дий муниципальным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разованиям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проектов развития общественной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структуры, основанных на инициативах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тельства, транспорта,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7925805,2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8518596,2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290416,0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тера, гражданская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рисков и смягчение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Учреждения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обороны, национальной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рисков и смягчение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74989,0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преступлений и иных правонарушений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движения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рисков и смягчение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7080231,0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7727552,0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авиационного комплекса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Желе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нодорожный транспорт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Вну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ренний водный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6759203,0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7406524,0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6759203,0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7406524,0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дорожного хозяйства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6759203,0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7406524,0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дорожным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конструкция и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тельство автомобильных дорог, являющихся кра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6231467,0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6878788,0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4777467,0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5304788,0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ность профессии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Василия Гольцова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на 2014 - 2017 годы и на период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</w:t>
            </w:r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офинансирование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ектирования,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реконструкции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пользования с твердым покрытием,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дущих от сети автом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бильных дорог общего пользования к ближа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шим общественно 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чимым объектам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тов, а также к объектам производства и перер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ботки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ственной продукции)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в сфере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310978,0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310978,0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жилищно-коммунально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жилищно-коммунально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услугами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 объектов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мунальной инфрастру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жилищно-коммунально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жилищно-коммунально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жилищно-коммунально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жилищно-коммунально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80085,0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жилыми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ниями детей-сирот,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родителей, лиц из числа детей-сирот и детей, оставшихся без попечения родителей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в сфере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жилых помещений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некоммерческой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зации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Региональный оператор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Фонд капитальн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ремонта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тирных домов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жилыми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ниями детей-сирот,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родителей, лиц из числа детей-сирот и детей, оставшихся без попечения родителей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жилых помещений детям-сиротам и детям,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шимся без попечения родителей, лицам из их числа по договорам на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развитию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принимательства и р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ночной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77381,0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19048,0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предпринимательства, включая крестьянские (фермерские) хозяйства, а также реализация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по поддержке молодежного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5415,0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продажи алкогол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продукции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переподготовка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подготовки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фессиональных кадров для сферы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Алтайского края в 2016-2020 годах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прав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телей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спекция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109534,0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14199,0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Управление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охраны объе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культурного насл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пунктом 1 статьи 9.1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дерального закона от 25 июня 2002 года № 73-ФЗ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объектах культурн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наследия (памятниках истории и культуры) народов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ческого развития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235057,0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235057,0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129724,0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129724,0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системы стратегического план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работ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127224,0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90356,0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90356,0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благоприятной инвестиционной среды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системы формирования и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зования официальной статистической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мации в рамках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плана стат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стических работ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благоприятной инвестиционной среды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инноваций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3746,0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предпринимательства, включая крестьянские (фермерские) хозяйства, а также реализация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по поддержке молодежного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в области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ча Столыпина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благоприятной инвестиционной среды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регулированию цен и тарифов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Установление регулир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емых тарифов на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возки пассажиров и б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гажа автомобильным транспортом и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ским наземным электр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имущ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ственных отношений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структуры собственности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внешним связям, туризму и курортному делу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125379,0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124673,0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международной и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региональной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ство и народное творч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ство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Краевое автономное учреждение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Алтайский краевой Российско-Немецкий Дом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и развитие связей с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отечественниками за 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бежом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правам человека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делами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и Правител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494473,0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Функционирование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вительства Российской Федерации, высших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полнительных органов государственной власти субъектов Российской Федерации, местных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(рук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водитель высшего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полнительного органа государственной власти субъекта Российской Федерации) и его зам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312016,0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312016,0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14278,0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общественной пал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рупции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обороны, национальной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функций по мобилизационной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товке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мобилизационной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преступлений и иных правонарушений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переподготовка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Счетная палата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финансовых, налог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и таможенных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и органов финанс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31918,0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но-счетной палаты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Избирательная комиссия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тизированная информ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ционная система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Выб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ры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повышение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культуры избират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 и обучение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Алтайское краевое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нодательное Собрание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конодательных (предст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вительных) органов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власти и представительных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муниципальных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108092,0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тельного (</w:t>
            </w:r>
            <w:proofErr w:type="gramStart"/>
            <w:r>
              <w:rPr>
                <w:rFonts w:ascii="Times New Romas" w:hAnsi="Times New Romas"/>
                <w:color w:val="000000"/>
              </w:rPr>
              <w:t>представ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ного</w:t>
            </w:r>
            <w:proofErr w:type="gramEnd"/>
            <w:r>
              <w:rPr>
                <w:rFonts w:ascii="Times New Romas" w:hAnsi="Times New Romas"/>
                <w:color w:val="000000"/>
              </w:rPr>
              <w:t>) органа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нодательного (предст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вительного)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юстиции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381259,7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248061,0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203134,0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аппаратов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деятельности института мировой ю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тиции на территории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25988,0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министративных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 при местных адм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нистрациях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пунктом 1 статьи 4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дерального закона от </w:t>
            </w:r>
            <w:r w:rsidR="00EC2F3C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15 ноября 1997 года </w:t>
            </w:r>
            <w:r w:rsidR="00EC2F3C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143-ФЗ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актах гражданского состо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ния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на государственную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страцию актов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86945,0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90030,7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14852099,6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14846345,3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авиационного комплекса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Алтайского края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(учреждения)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3545037,2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3539282,9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доступности 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булаторной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купки медикаментов и медицинского оборуд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Профессиональные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платы специалистам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высокотехн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логичных видов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248473,1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248473,1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рии, диагностические центры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доступности 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булаторной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полномочий в области лекарственного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184831,0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180813,1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110813,1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Выполнение территор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программы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страхования в части финансового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дополнительных 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и условий оказания медицинской помощи, не установленных базовой программой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медицинского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 бюджетам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ториальных фондов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Санаторно-оздорови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тельная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переливания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877416,2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875679,8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59624,6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15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</w:t>
            </w:r>
            <w:r w:rsidR="00EC2F3C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21 ноября 2011 года </w:t>
            </w:r>
            <w:r w:rsidR="00EC2F3C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323-ФЗ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основах охраны здоровья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вающие предоставление услуг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деятельности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учебно-производст</w:t>
            </w:r>
            <w:r w:rsidR="00EC2F3C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венные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586875,6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585139,2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вающие предоставление услуг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доступности 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булаторной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мероприятий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Российской Федерации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81024,2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81024,2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244120,4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244120,4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224120,4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224120,4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отдельных мероприятий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незаконному обороту в Алтайском крае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ское страхование нер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грамма Алтайского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8274E1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8274E1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ветеранов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жертв политич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  <w:tr w:rsidR="0045284C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 w:rsidP="0045284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284C" w:rsidRDefault="0045284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</w:tbl>
    <w:p w:rsidR="004C11DD" w:rsidRPr="004C11DD" w:rsidRDefault="004C11DD" w:rsidP="00977621">
      <w:pPr>
        <w:jc w:val="both"/>
      </w:pPr>
    </w:p>
    <w:sectPr w:rsidR="004C11DD" w:rsidRPr="004C11DD" w:rsidSect="00367A44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E3F" w:rsidRDefault="00F40E3F" w:rsidP="00111266">
      <w:r>
        <w:separator/>
      </w:r>
    </w:p>
  </w:endnote>
  <w:endnote w:type="continuationSeparator" w:id="0">
    <w:p w:rsidR="00F40E3F" w:rsidRDefault="00F40E3F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E3F" w:rsidRDefault="00F40E3F" w:rsidP="00111266">
      <w:r>
        <w:separator/>
      </w:r>
    </w:p>
  </w:footnote>
  <w:footnote w:type="continuationSeparator" w:id="0">
    <w:p w:rsidR="00F40E3F" w:rsidRDefault="00F40E3F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14A1E"/>
    <w:rsid w:val="00023A8C"/>
    <w:rsid w:val="00034283"/>
    <w:rsid w:val="00062A25"/>
    <w:rsid w:val="00082A43"/>
    <w:rsid w:val="00086B56"/>
    <w:rsid w:val="000A4034"/>
    <w:rsid w:val="000A597C"/>
    <w:rsid w:val="000A5F94"/>
    <w:rsid w:val="000B1FCE"/>
    <w:rsid w:val="000C5BB3"/>
    <w:rsid w:val="000E47B9"/>
    <w:rsid w:val="000F795F"/>
    <w:rsid w:val="00111266"/>
    <w:rsid w:val="00136321"/>
    <w:rsid w:val="001422AF"/>
    <w:rsid w:val="00162FFD"/>
    <w:rsid w:val="001800B9"/>
    <w:rsid w:val="00187AC5"/>
    <w:rsid w:val="00194556"/>
    <w:rsid w:val="001A481F"/>
    <w:rsid w:val="001B3AC8"/>
    <w:rsid w:val="001B4CCD"/>
    <w:rsid w:val="001C22B7"/>
    <w:rsid w:val="001D3E79"/>
    <w:rsid w:val="001E72F7"/>
    <w:rsid w:val="001E7E17"/>
    <w:rsid w:val="001F0436"/>
    <w:rsid w:val="001F1D43"/>
    <w:rsid w:val="00205FE7"/>
    <w:rsid w:val="00211AA5"/>
    <w:rsid w:val="002166E0"/>
    <w:rsid w:val="00226F69"/>
    <w:rsid w:val="0024267E"/>
    <w:rsid w:val="002715E9"/>
    <w:rsid w:val="002800E9"/>
    <w:rsid w:val="002848F5"/>
    <w:rsid w:val="00284AC8"/>
    <w:rsid w:val="0029296F"/>
    <w:rsid w:val="002A033E"/>
    <w:rsid w:val="002C2C12"/>
    <w:rsid w:val="002D0E9C"/>
    <w:rsid w:val="00304FC6"/>
    <w:rsid w:val="003238CE"/>
    <w:rsid w:val="003272A3"/>
    <w:rsid w:val="003608A7"/>
    <w:rsid w:val="00367A44"/>
    <w:rsid w:val="00367AE4"/>
    <w:rsid w:val="00374206"/>
    <w:rsid w:val="00377545"/>
    <w:rsid w:val="00393274"/>
    <w:rsid w:val="003953DA"/>
    <w:rsid w:val="00396907"/>
    <w:rsid w:val="0039738E"/>
    <w:rsid w:val="003C39E3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7AB1"/>
    <w:rsid w:val="00440EFD"/>
    <w:rsid w:val="0044143B"/>
    <w:rsid w:val="0045284C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41DA"/>
    <w:rsid w:val="004C5B3A"/>
    <w:rsid w:val="004D3B16"/>
    <w:rsid w:val="00513607"/>
    <w:rsid w:val="00520C3C"/>
    <w:rsid w:val="00521CE0"/>
    <w:rsid w:val="005302C4"/>
    <w:rsid w:val="00531EF2"/>
    <w:rsid w:val="005331E1"/>
    <w:rsid w:val="00542E37"/>
    <w:rsid w:val="0055621D"/>
    <w:rsid w:val="00562E5E"/>
    <w:rsid w:val="00567788"/>
    <w:rsid w:val="00567A24"/>
    <w:rsid w:val="00567FE9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5C95"/>
    <w:rsid w:val="005E6A3F"/>
    <w:rsid w:val="00600409"/>
    <w:rsid w:val="00634D00"/>
    <w:rsid w:val="00644582"/>
    <w:rsid w:val="0064782F"/>
    <w:rsid w:val="00651286"/>
    <w:rsid w:val="00657C5F"/>
    <w:rsid w:val="006666DE"/>
    <w:rsid w:val="00674259"/>
    <w:rsid w:val="00676750"/>
    <w:rsid w:val="0069551A"/>
    <w:rsid w:val="006A369E"/>
    <w:rsid w:val="006A3D24"/>
    <w:rsid w:val="006C3115"/>
    <w:rsid w:val="006C43F5"/>
    <w:rsid w:val="00727273"/>
    <w:rsid w:val="007432B3"/>
    <w:rsid w:val="0076579F"/>
    <w:rsid w:val="00771AEE"/>
    <w:rsid w:val="00775EEF"/>
    <w:rsid w:val="0079416E"/>
    <w:rsid w:val="007A38F4"/>
    <w:rsid w:val="007B0D81"/>
    <w:rsid w:val="007C02EE"/>
    <w:rsid w:val="007D1418"/>
    <w:rsid w:val="007D4B43"/>
    <w:rsid w:val="007E7E5A"/>
    <w:rsid w:val="00800DB5"/>
    <w:rsid w:val="00806374"/>
    <w:rsid w:val="008108CF"/>
    <w:rsid w:val="008136D6"/>
    <w:rsid w:val="00815989"/>
    <w:rsid w:val="00821986"/>
    <w:rsid w:val="0082633B"/>
    <w:rsid w:val="008274E1"/>
    <w:rsid w:val="00827900"/>
    <w:rsid w:val="00832BB0"/>
    <w:rsid w:val="00841707"/>
    <w:rsid w:val="00846B66"/>
    <w:rsid w:val="00855AA4"/>
    <w:rsid w:val="0086555E"/>
    <w:rsid w:val="00882674"/>
    <w:rsid w:val="008E6194"/>
    <w:rsid w:val="009019D3"/>
    <w:rsid w:val="00904B11"/>
    <w:rsid w:val="00916327"/>
    <w:rsid w:val="0092026C"/>
    <w:rsid w:val="00920628"/>
    <w:rsid w:val="009264F9"/>
    <w:rsid w:val="009430F1"/>
    <w:rsid w:val="00961AC3"/>
    <w:rsid w:val="00965F3A"/>
    <w:rsid w:val="00977621"/>
    <w:rsid w:val="00982CF8"/>
    <w:rsid w:val="00983215"/>
    <w:rsid w:val="009877E1"/>
    <w:rsid w:val="00990F94"/>
    <w:rsid w:val="00994F31"/>
    <w:rsid w:val="009D2290"/>
    <w:rsid w:val="009E13B5"/>
    <w:rsid w:val="009E2552"/>
    <w:rsid w:val="00A139E2"/>
    <w:rsid w:val="00A1735F"/>
    <w:rsid w:val="00A1757A"/>
    <w:rsid w:val="00A2767E"/>
    <w:rsid w:val="00A326F7"/>
    <w:rsid w:val="00A408A7"/>
    <w:rsid w:val="00A448FB"/>
    <w:rsid w:val="00A53B79"/>
    <w:rsid w:val="00A746EC"/>
    <w:rsid w:val="00A74BB2"/>
    <w:rsid w:val="00A85240"/>
    <w:rsid w:val="00A91187"/>
    <w:rsid w:val="00A92055"/>
    <w:rsid w:val="00AB723C"/>
    <w:rsid w:val="00AD264E"/>
    <w:rsid w:val="00AD3390"/>
    <w:rsid w:val="00AD47EB"/>
    <w:rsid w:val="00AE1626"/>
    <w:rsid w:val="00AE4F2D"/>
    <w:rsid w:val="00AE593C"/>
    <w:rsid w:val="00AF5C0E"/>
    <w:rsid w:val="00B32F58"/>
    <w:rsid w:val="00B50173"/>
    <w:rsid w:val="00B5105A"/>
    <w:rsid w:val="00B61431"/>
    <w:rsid w:val="00B72EC2"/>
    <w:rsid w:val="00BA0D28"/>
    <w:rsid w:val="00BB4385"/>
    <w:rsid w:val="00BB7A61"/>
    <w:rsid w:val="00BC75A7"/>
    <w:rsid w:val="00BD16A4"/>
    <w:rsid w:val="00C31253"/>
    <w:rsid w:val="00C3414B"/>
    <w:rsid w:val="00C35A5C"/>
    <w:rsid w:val="00C45C3B"/>
    <w:rsid w:val="00C806F9"/>
    <w:rsid w:val="00C8225C"/>
    <w:rsid w:val="00C82BF8"/>
    <w:rsid w:val="00CA4760"/>
    <w:rsid w:val="00CB33B2"/>
    <w:rsid w:val="00CB3F62"/>
    <w:rsid w:val="00CD1557"/>
    <w:rsid w:val="00CE38D9"/>
    <w:rsid w:val="00CF2FEC"/>
    <w:rsid w:val="00D226AD"/>
    <w:rsid w:val="00D3468E"/>
    <w:rsid w:val="00D44ABC"/>
    <w:rsid w:val="00D523C8"/>
    <w:rsid w:val="00D53222"/>
    <w:rsid w:val="00D66726"/>
    <w:rsid w:val="00D75BC5"/>
    <w:rsid w:val="00D93403"/>
    <w:rsid w:val="00DA624D"/>
    <w:rsid w:val="00DB03B0"/>
    <w:rsid w:val="00DC2BBA"/>
    <w:rsid w:val="00DD0189"/>
    <w:rsid w:val="00DF734A"/>
    <w:rsid w:val="00DF7673"/>
    <w:rsid w:val="00E0142F"/>
    <w:rsid w:val="00E02773"/>
    <w:rsid w:val="00E15E93"/>
    <w:rsid w:val="00E20316"/>
    <w:rsid w:val="00E22863"/>
    <w:rsid w:val="00E256A5"/>
    <w:rsid w:val="00E30FE5"/>
    <w:rsid w:val="00E47B92"/>
    <w:rsid w:val="00E74B94"/>
    <w:rsid w:val="00E909B4"/>
    <w:rsid w:val="00E9196C"/>
    <w:rsid w:val="00E95754"/>
    <w:rsid w:val="00EB4B5B"/>
    <w:rsid w:val="00EB6647"/>
    <w:rsid w:val="00EC2F3C"/>
    <w:rsid w:val="00ED1263"/>
    <w:rsid w:val="00ED323F"/>
    <w:rsid w:val="00EE07C4"/>
    <w:rsid w:val="00EE2961"/>
    <w:rsid w:val="00F16037"/>
    <w:rsid w:val="00F2355D"/>
    <w:rsid w:val="00F35C84"/>
    <w:rsid w:val="00F40E3F"/>
    <w:rsid w:val="00F5126B"/>
    <w:rsid w:val="00F7288A"/>
    <w:rsid w:val="00F75D85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158</Pages>
  <Words>32272</Words>
  <Characters>183956</Characters>
  <Application>Microsoft Office Word</Application>
  <DocSecurity>0</DocSecurity>
  <Lines>1532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215797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Алейникова Е.О.</cp:lastModifiedBy>
  <cp:revision>7</cp:revision>
  <cp:lastPrinted>2016-11-02T03:19:00Z</cp:lastPrinted>
  <dcterms:created xsi:type="dcterms:W3CDTF">2016-12-12T02:45:00Z</dcterms:created>
  <dcterms:modified xsi:type="dcterms:W3CDTF">2016-12-12T05:01:00Z</dcterms:modified>
</cp:coreProperties>
</file>